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中国工具书网络出版总库（CRFD）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产品概述：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《中国工具书网络出版总库》（简称CRFD）是全球最大的在线中文工具书全文数据库，荣获第二届中国出版政府奖——网络出版物奖，被列为“十一五”国家重大网络出版项目和“十一五”国家重点电子出版物规划选题，填补了市场空白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RFD是纸本工具书的数字化整合，通过先进的网络出版技术和数据库检索系统的支持，为广大读者提供字、词、句、专业术语、事实、数据、人名、地名、翻译等百科知识检索服务，是读者全方位了解各学科知识，并向其深度和广度进展的桥梁和阶梯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资源量和更新：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CRFD收录我国300多家出版社正式出版的9000多部工具书，共34亿汉字，约2000万词条，100万张图片。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年更新量在七八百部左右。在每年年底发出次年订单，订单上的书在次年陆续上网，季度更新。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资源类型：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RFD收录资源类型分辞书和资料两个大类，辞书类型包括汉语言词典、英语和小语种词典、专科辞典、百科全书、鉴赏辞典等等，资料类型包括手册指南、图谱、医药图谱、年表、名录、语录、传记、志书、类书、资料集等等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学科范围：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CRFD内容涵盖社会科学、自然科学、工程技术等各个方面，以全学科、多领域的“总库”整合模式，构建了完整、系统、规范和有序的知识库。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产品形态：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检索方式：简单检索、高级检索、通配符检索。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多种检索入口：提供“词目”、“词条（全文）”、“书名”、“出版者”、“作者”等检索入口。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多种匹配方式：提供“精确”、“模糊”、“通配符”匹配方式。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输入助手功能：遇到不认识的字，又不会五笔，可通过部首、笔画、拼音等输入助手功能帮助检索。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多种排序方式：检索结果可以按“文字量”、“相关度”、“出版时间”排序。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检索范围可选：可选择在全库中检索，或在单本书内检索，还特别提供选书检索的功能。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检索结果的筛选：在检索结果较多的情况下，可按学科或者工具书类型进行筛选，以便快速定位到满意的结果。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检索结果的呈现：以快照的方式呈现，支持复制、粘贴等编辑操作，支持打印、引用、推荐词条、标记书签等功能操作，支持引文自动生成。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知网节功能：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参考其他工具书：该词条在其他工具书中的节点。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书内被引：该词条在本书中被引用的节点。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相关文章：CNKI期刊、论文、报纸等元数据库中与该词条有关文章的节点。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书目导航：可按工具书类型、书名首字母、出版社、出版时间进行分组浏览，可根据学科分类导航，可找书检索。在图书页上可查看该书版权、辅文、正文、附录等完整信息。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收藏：收藏自己需要的书和条目，可检索。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独特优势：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内容方面：</w:t>
      </w:r>
      <w:r>
        <w:rPr>
          <w:sz w:val="24"/>
          <w:szCs w:val="24"/>
        </w:rPr>
        <w:t>9000</w:t>
      </w:r>
      <w:r>
        <w:rPr>
          <w:rFonts w:hint="eastAsia"/>
          <w:sz w:val="24"/>
          <w:szCs w:val="24"/>
        </w:rPr>
        <w:t>多部工具书成就了全球最大规模的在线中文工具书检索平台，特别是完整收录了专科辞典和百科全书这样具有稀缺性的资源，为读者全面、深入、系统的学习、查考提供了便捷途径。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功能方面：通过先进的技术将工具书的检索性发挥到了极致。不仅常规功能，如：简单检索、高级检索、书目索引、拼音索引、笔画索引、检索结果排序、选书检索等好用、实用、易用；特色功能，如：输入助手、通配符、同音提示、词条收藏、工具书定制等也设计得细致、周到、体贴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版权方面：这是我国唯一的、彻底地解决了版权的工具书检索服务平台，每本书都有授权，其中</w:t>
      </w:r>
      <w:r>
        <w:rPr>
          <w:sz w:val="24"/>
          <w:szCs w:val="24"/>
        </w:rPr>
        <w:t>55%</w:t>
      </w:r>
      <w:r>
        <w:rPr>
          <w:rFonts w:hint="eastAsia"/>
          <w:sz w:val="24"/>
          <w:szCs w:val="24"/>
        </w:rPr>
        <w:t>取得了独家授权。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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增值应用方面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除了作为检索工具外，</w:t>
      </w:r>
      <w:r>
        <w:rPr>
          <w:sz w:val="24"/>
          <w:szCs w:val="24"/>
        </w:rPr>
        <w:t>CRFD</w:t>
      </w:r>
      <w:r>
        <w:rPr>
          <w:rFonts w:hint="eastAsia"/>
          <w:sz w:val="24"/>
          <w:szCs w:val="24"/>
        </w:rPr>
        <w:t>的各条目还可以与期刊文献、博硕士论文等建立链接关系，即读者在阅读过程中如遇到了生僻字、术语、专名等疑难时，可直接点击鼠标，通过划词链接或屏幕取词的方式进入工具书条目中，扫除学习障碍，也提升原有文献的价值和图书馆的知识服务能力。</w:t>
      </w:r>
    </w:p>
    <w:p>
      <w:pPr>
        <w:rPr>
          <w:rFonts w:hint="eastAsia" w:ascii="宋体" w:hAnsi="宋体" w:eastAsia="宋体"/>
          <w:color w:val="0000FF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E2"/>
    <w:rsid w:val="000957B9"/>
    <w:rsid w:val="00944DE2"/>
    <w:rsid w:val="00A4301B"/>
    <w:rsid w:val="00DE48F2"/>
    <w:rsid w:val="08933D1D"/>
    <w:rsid w:val="10DE6E8B"/>
    <w:rsid w:val="11656A88"/>
    <w:rsid w:val="1F9A07A3"/>
    <w:rsid w:val="30B7208A"/>
    <w:rsid w:val="39303A5F"/>
    <w:rsid w:val="3ED46A4E"/>
    <w:rsid w:val="43775EFF"/>
    <w:rsid w:val="4C7E3B04"/>
    <w:rsid w:val="560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8</TotalTime>
  <ScaleCrop>false</ScaleCrop>
  <LinksUpToDate>false</LinksUpToDate>
  <CharactersWithSpaces>400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2021-09-13T10:52:00Z</dcterms:created>
  <dc:creator>Microsoft Office User</dc:creator>
  <cp:lastModifiedBy>刘彦民-北林大</cp:lastModifiedBy>
  <dcterms:modified xsi:type="dcterms:W3CDTF">2021-12-09T06:34:09Z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3FD61009B22A4CEEAFD25A5B32C18AEA</vt:lpwstr>
  </property>
</Properties>
</file>